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826C" w14:textId="77777777" w:rsidR="00AC6573" w:rsidRDefault="00AC6573" w:rsidP="00AC6573">
      <w:pPr>
        <w:jc w:val="center"/>
        <w:rPr>
          <w:b/>
        </w:rPr>
      </w:pPr>
      <w:r w:rsidRPr="00AC6573">
        <w:rPr>
          <w:b/>
        </w:rPr>
        <w:t>New Program Fact Sheet</w:t>
      </w:r>
    </w:p>
    <w:p w14:paraId="1E92ED53" w14:textId="77777777" w:rsidR="00D90E3B" w:rsidRDefault="00D90E3B" w:rsidP="00AC6573">
      <w:pPr>
        <w:jc w:val="center"/>
        <w:rPr>
          <w:b/>
        </w:rPr>
      </w:pPr>
    </w:p>
    <w:p w14:paraId="3EF1F766" w14:textId="25F9AA60" w:rsidR="004354DF" w:rsidRPr="00F96611" w:rsidRDefault="00380229" w:rsidP="00380229">
      <w:r>
        <w:t>This form m</w:t>
      </w:r>
      <w:r w:rsidR="00F96611" w:rsidRPr="00F96611">
        <w:t xml:space="preserve">ust be completed by program proposer </w:t>
      </w:r>
      <w:r w:rsidR="00F96611">
        <w:t>as part of the</w:t>
      </w:r>
      <w:r w:rsidR="00F96611" w:rsidRPr="00F96611">
        <w:t xml:space="preserve"> feasibility study </w:t>
      </w:r>
      <w:r w:rsidR="00F96611">
        <w:t xml:space="preserve">preparation </w:t>
      </w:r>
      <w:r w:rsidR="00F96611" w:rsidRPr="00F96611">
        <w:t xml:space="preserve">and must accompany </w:t>
      </w:r>
      <w:r w:rsidR="00F96611">
        <w:t xml:space="preserve">the </w:t>
      </w:r>
      <w:r w:rsidR="00E94924">
        <w:t xml:space="preserve">final feasibility study and the </w:t>
      </w:r>
      <w:r w:rsidR="00F96611" w:rsidRPr="00F96611">
        <w:t>curriculum proposal</w:t>
      </w:r>
      <w:r>
        <w:t xml:space="preserve">. Once the program is approved by Faculty Senate this form will be sent </w:t>
      </w:r>
      <w:r w:rsidR="0033751C">
        <w:t xml:space="preserve">by the Associate Provost </w:t>
      </w:r>
      <w:r>
        <w:t xml:space="preserve">to </w:t>
      </w:r>
      <w:r w:rsidR="006F3E4C">
        <w:t xml:space="preserve">the offices of Financial Affairs, Student Financial Services, Registrar, Enrollment Management, Institutional Research, </w:t>
      </w:r>
      <w:r w:rsidR="007D7848">
        <w:t xml:space="preserve">Online and Extended Studies, </w:t>
      </w:r>
      <w:r w:rsidR="006F3E4C">
        <w:t>and the Reg</w:t>
      </w:r>
      <w:r w:rsidR="007D7848">
        <w:t>istration Operations Committee.</w:t>
      </w:r>
    </w:p>
    <w:p w14:paraId="5C2E3390" w14:textId="77777777" w:rsidR="00AC6573" w:rsidRDefault="00AC6573"/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2448"/>
        <w:gridCol w:w="6660"/>
      </w:tblGrid>
      <w:tr w:rsidR="003B584F" w:rsidRPr="00127D0A" w14:paraId="7B49B994" w14:textId="77777777" w:rsidTr="003A0E3C">
        <w:tc>
          <w:tcPr>
            <w:tcW w:w="2448" w:type="dxa"/>
          </w:tcPr>
          <w:p w14:paraId="52A59168" w14:textId="0E179508" w:rsidR="003B584F" w:rsidRDefault="003B584F" w:rsidP="00BE5583">
            <w:r>
              <w:t>Date</w:t>
            </w:r>
          </w:p>
        </w:tc>
        <w:tc>
          <w:tcPr>
            <w:tcW w:w="6660" w:type="dxa"/>
          </w:tcPr>
          <w:p w14:paraId="34C817E7" w14:textId="77777777" w:rsidR="003B584F" w:rsidRPr="00127D0A" w:rsidRDefault="003B584F" w:rsidP="00127D0A">
            <w:pPr>
              <w:ind w:left="17" w:hanging="17"/>
            </w:pPr>
          </w:p>
        </w:tc>
      </w:tr>
      <w:tr w:rsidR="003B584F" w:rsidRPr="00127D0A" w14:paraId="65086500" w14:textId="77777777" w:rsidTr="003A0E3C">
        <w:tc>
          <w:tcPr>
            <w:tcW w:w="2448" w:type="dxa"/>
          </w:tcPr>
          <w:p w14:paraId="5661599A" w14:textId="77777777" w:rsidR="003B584F" w:rsidRDefault="003B584F" w:rsidP="00BE5583"/>
        </w:tc>
        <w:tc>
          <w:tcPr>
            <w:tcW w:w="6660" w:type="dxa"/>
          </w:tcPr>
          <w:p w14:paraId="6FB74614" w14:textId="77777777" w:rsidR="003B584F" w:rsidRPr="00127D0A" w:rsidRDefault="003B584F" w:rsidP="00127D0A">
            <w:pPr>
              <w:ind w:left="17" w:hanging="17"/>
            </w:pPr>
          </w:p>
        </w:tc>
      </w:tr>
      <w:tr w:rsidR="005A13BC" w:rsidRPr="00127D0A" w14:paraId="5FBEB817" w14:textId="77777777" w:rsidTr="003A0E3C">
        <w:tc>
          <w:tcPr>
            <w:tcW w:w="2448" w:type="dxa"/>
          </w:tcPr>
          <w:p w14:paraId="2BD28DB2" w14:textId="3322C535" w:rsidR="005A13BC" w:rsidRDefault="005A13BC" w:rsidP="00BE5583">
            <w:r>
              <w:t>Program Name</w:t>
            </w:r>
          </w:p>
        </w:tc>
        <w:tc>
          <w:tcPr>
            <w:tcW w:w="6660" w:type="dxa"/>
          </w:tcPr>
          <w:p w14:paraId="4792A487" w14:textId="77777777" w:rsidR="005A13BC" w:rsidRPr="00127D0A" w:rsidRDefault="005A13BC" w:rsidP="00127D0A">
            <w:pPr>
              <w:ind w:left="17" w:hanging="17"/>
            </w:pPr>
          </w:p>
        </w:tc>
      </w:tr>
      <w:tr w:rsidR="005A13BC" w:rsidRPr="00127D0A" w14:paraId="10A0B12E" w14:textId="77777777" w:rsidTr="003A0E3C">
        <w:tc>
          <w:tcPr>
            <w:tcW w:w="2448" w:type="dxa"/>
          </w:tcPr>
          <w:p w14:paraId="32A93D85" w14:textId="77777777" w:rsidR="005A13BC" w:rsidRDefault="005A13BC" w:rsidP="00BE5583"/>
        </w:tc>
        <w:tc>
          <w:tcPr>
            <w:tcW w:w="6660" w:type="dxa"/>
          </w:tcPr>
          <w:p w14:paraId="21A9F820" w14:textId="77777777" w:rsidR="005A13BC" w:rsidRPr="00127D0A" w:rsidRDefault="005A13BC" w:rsidP="00127D0A">
            <w:pPr>
              <w:ind w:left="17" w:hanging="17"/>
            </w:pPr>
          </w:p>
        </w:tc>
      </w:tr>
      <w:tr w:rsidR="00BE5583" w:rsidRPr="00127D0A" w14:paraId="658C28DE" w14:textId="77777777" w:rsidTr="00BE5583">
        <w:tc>
          <w:tcPr>
            <w:tcW w:w="2448" w:type="dxa"/>
          </w:tcPr>
          <w:p w14:paraId="1545E0CF" w14:textId="77777777" w:rsidR="00BE5583" w:rsidRDefault="00BE5583" w:rsidP="00BE5583">
            <w:r>
              <w:t>What degree or certification will this program award?</w:t>
            </w:r>
          </w:p>
        </w:tc>
        <w:tc>
          <w:tcPr>
            <w:tcW w:w="6660" w:type="dxa"/>
          </w:tcPr>
          <w:p w14:paraId="34CE3320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706D0830" w14:textId="77777777" w:rsidTr="00BE5583">
        <w:tc>
          <w:tcPr>
            <w:tcW w:w="2448" w:type="dxa"/>
          </w:tcPr>
          <w:p w14:paraId="4D08A91C" w14:textId="77777777" w:rsidR="00BE5583" w:rsidRDefault="00BE5583" w:rsidP="00BE5583"/>
        </w:tc>
        <w:tc>
          <w:tcPr>
            <w:tcW w:w="6660" w:type="dxa"/>
          </w:tcPr>
          <w:p w14:paraId="604C768E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0CB6900D" w14:textId="77777777" w:rsidTr="00BE5583">
        <w:tc>
          <w:tcPr>
            <w:tcW w:w="2448" w:type="dxa"/>
          </w:tcPr>
          <w:p w14:paraId="550C55AE" w14:textId="6F08C91B" w:rsidR="00BE5583" w:rsidRDefault="00BE5583" w:rsidP="00BE5583">
            <w:r>
              <w:t>What will the delivery mode be</w:t>
            </w:r>
            <w:r w:rsidR="0058321A">
              <w:t xml:space="preserve"> – e.g. online, on-campus, blended?</w:t>
            </w:r>
          </w:p>
        </w:tc>
        <w:tc>
          <w:tcPr>
            <w:tcW w:w="6660" w:type="dxa"/>
          </w:tcPr>
          <w:p w14:paraId="553FD40B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77B60FD4" w14:textId="77777777" w:rsidTr="00BE5583">
        <w:tc>
          <w:tcPr>
            <w:tcW w:w="2448" w:type="dxa"/>
          </w:tcPr>
          <w:p w14:paraId="52C10555" w14:textId="77777777" w:rsidR="00BE5583" w:rsidRDefault="00BE5583" w:rsidP="00BE5583"/>
        </w:tc>
        <w:tc>
          <w:tcPr>
            <w:tcW w:w="6660" w:type="dxa"/>
          </w:tcPr>
          <w:p w14:paraId="51F67A13" w14:textId="77777777" w:rsidR="00BE5583" w:rsidRPr="00127D0A" w:rsidRDefault="00BE5583" w:rsidP="00BE5583">
            <w:pPr>
              <w:ind w:left="17" w:hanging="17"/>
            </w:pPr>
          </w:p>
        </w:tc>
      </w:tr>
      <w:tr w:rsidR="00846409" w:rsidRPr="00127D0A" w14:paraId="1480A966" w14:textId="77777777" w:rsidTr="00BE5583">
        <w:tc>
          <w:tcPr>
            <w:tcW w:w="2448" w:type="dxa"/>
          </w:tcPr>
          <w:p w14:paraId="4D940193" w14:textId="462963CF" w:rsidR="00846409" w:rsidRDefault="00846409" w:rsidP="00BE5583">
            <w:r>
              <w:t>Will there be residencies?</w:t>
            </w:r>
            <w:r w:rsidR="0058321A">
              <w:t xml:space="preserve"> If yes, how many and at what point in the program? Will they be tied to specific courses?</w:t>
            </w:r>
          </w:p>
        </w:tc>
        <w:tc>
          <w:tcPr>
            <w:tcW w:w="6660" w:type="dxa"/>
          </w:tcPr>
          <w:p w14:paraId="420D54F2" w14:textId="77777777" w:rsidR="00846409" w:rsidRPr="00127D0A" w:rsidRDefault="00846409" w:rsidP="00BE5583">
            <w:pPr>
              <w:ind w:left="17" w:hanging="17"/>
            </w:pPr>
          </w:p>
        </w:tc>
      </w:tr>
      <w:tr w:rsidR="00846409" w:rsidRPr="00127D0A" w14:paraId="0B4E7CE4" w14:textId="77777777" w:rsidTr="00BE5583">
        <w:tc>
          <w:tcPr>
            <w:tcW w:w="2448" w:type="dxa"/>
          </w:tcPr>
          <w:p w14:paraId="11164E8C" w14:textId="77777777" w:rsidR="00846409" w:rsidRDefault="00846409" w:rsidP="00BE5583"/>
        </w:tc>
        <w:tc>
          <w:tcPr>
            <w:tcW w:w="6660" w:type="dxa"/>
          </w:tcPr>
          <w:p w14:paraId="1FD00B4E" w14:textId="77777777" w:rsidR="00846409" w:rsidRPr="00127D0A" w:rsidRDefault="00846409" w:rsidP="00BE5583">
            <w:pPr>
              <w:ind w:left="17" w:hanging="17"/>
            </w:pPr>
          </w:p>
        </w:tc>
      </w:tr>
      <w:tr w:rsidR="00BE5583" w:rsidRPr="00127D0A" w14:paraId="192DE111" w14:textId="77777777" w:rsidTr="00BE5583">
        <w:tc>
          <w:tcPr>
            <w:tcW w:w="2448" w:type="dxa"/>
          </w:tcPr>
          <w:p w14:paraId="1E8A2B8F" w14:textId="77777777" w:rsidR="00BE5583" w:rsidRPr="00127D0A" w:rsidRDefault="00BE5583" w:rsidP="00BE5583">
            <w:r>
              <w:t>What c</w:t>
            </w:r>
            <w:r w:rsidRPr="00127D0A">
              <w:t>ampus</w:t>
            </w:r>
            <w:r>
              <w:t xml:space="preserve"> will the students be?</w:t>
            </w:r>
          </w:p>
        </w:tc>
        <w:tc>
          <w:tcPr>
            <w:tcW w:w="6660" w:type="dxa"/>
          </w:tcPr>
          <w:p w14:paraId="35B5C406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546AA466" w14:textId="77777777" w:rsidTr="00BE5583">
        <w:tc>
          <w:tcPr>
            <w:tcW w:w="2448" w:type="dxa"/>
          </w:tcPr>
          <w:p w14:paraId="101FF636" w14:textId="77777777" w:rsidR="00BE5583" w:rsidRPr="00127D0A" w:rsidRDefault="00BE5583" w:rsidP="00BE5583"/>
        </w:tc>
        <w:tc>
          <w:tcPr>
            <w:tcW w:w="6660" w:type="dxa"/>
          </w:tcPr>
          <w:p w14:paraId="35352F76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73783651" w14:textId="77777777" w:rsidTr="00BE5583">
        <w:tc>
          <w:tcPr>
            <w:tcW w:w="2448" w:type="dxa"/>
          </w:tcPr>
          <w:p w14:paraId="02B368C7" w14:textId="77777777" w:rsidR="00BE5583" w:rsidRDefault="00BE5583" w:rsidP="00BE5583">
            <w:r>
              <w:t>How many credit hours will this program be?</w:t>
            </w:r>
          </w:p>
        </w:tc>
        <w:tc>
          <w:tcPr>
            <w:tcW w:w="6660" w:type="dxa"/>
          </w:tcPr>
          <w:p w14:paraId="37C74A3F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7461617D" w14:textId="77777777" w:rsidTr="00BE5583">
        <w:tc>
          <w:tcPr>
            <w:tcW w:w="2448" w:type="dxa"/>
          </w:tcPr>
          <w:p w14:paraId="65C8B3B0" w14:textId="77777777" w:rsidR="00BE5583" w:rsidRDefault="00BE5583" w:rsidP="00BE5583"/>
        </w:tc>
        <w:tc>
          <w:tcPr>
            <w:tcW w:w="6660" w:type="dxa"/>
          </w:tcPr>
          <w:p w14:paraId="5FA2674A" w14:textId="77777777" w:rsidR="00BE5583" w:rsidRPr="00127D0A" w:rsidRDefault="00BE5583" w:rsidP="00BE5583">
            <w:pPr>
              <w:ind w:left="17" w:hanging="17"/>
            </w:pPr>
          </w:p>
        </w:tc>
      </w:tr>
      <w:tr w:rsidR="00BE5583" w:rsidRPr="00127D0A" w14:paraId="47E64BC9" w14:textId="77777777" w:rsidTr="00BE5583">
        <w:tc>
          <w:tcPr>
            <w:tcW w:w="2448" w:type="dxa"/>
          </w:tcPr>
          <w:p w14:paraId="0F7C89CF" w14:textId="6EDBF61F" w:rsidR="00BE5583" w:rsidRPr="00127D0A" w:rsidRDefault="00BE5583" w:rsidP="00F96611">
            <w:r>
              <w:t>What is the tuition rate?</w:t>
            </w:r>
          </w:p>
        </w:tc>
        <w:tc>
          <w:tcPr>
            <w:tcW w:w="6660" w:type="dxa"/>
          </w:tcPr>
          <w:p w14:paraId="37BF7B34" w14:textId="77777777" w:rsidR="00BE5583" w:rsidRPr="00127D0A" w:rsidRDefault="00BE5583" w:rsidP="00BE5583">
            <w:pPr>
              <w:ind w:left="17" w:hanging="17"/>
            </w:pPr>
          </w:p>
        </w:tc>
      </w:tr>
      <w:tr w:rsidR="00287C81" w:rsidRPr="00127D0A" w14:paraId="025A83AC" w14:textId="77777777" w:rsidTr="003A0E3C">
        <w:tc>
          <w:tcPr>
            <w:tcW w:w="2448" w:type="dxa"/>
          </w:tcPr>
          <w:p w14:paraId="7764C987" w14:textId="77777777" w:rsidR="00287C81" w:rsidRDefault="00287C81" w:rsidP="00BE5583"/>
        </w:tc>
        <w:tc>
          <w:tcPr>
            <w:tcW w:w="6660" w:type="dxa"/>
          </w:tcPr>
          <w:p w14:paraId="70943FA5" w14:textId="77777777" w:rsidR="00287C81" w:rsidRPr="00127D0A" w:rsidRDefault="00287C81" w:rsidP="00127D0A">
            <w:pPr>
              <w:ind w:left="17" w:hanging="17"/>
            </w:pPr>
          </w:p>
        </w:tc>
      </w:tr>
      <w:tr w:rsidR="007D2F6E" w:rsidRPr="00127D0A" w14:paraId="496F8926" w14:textId="77777777" w:rsidTr="003A0E3C">
        <w:tc>
          <w:tcPr>
            <w:tcW w:w="2448" w:type="dxa"/>
          </w:tcPr>
          <w:p w14:paraId="737CFC58" w14:textId="31534FE7" w:rsidR="007D2F6E" w:rsidRPr="00127D0A" w:rsidRDefault="007D2F6E" w:rsidP="00BE5583">
            <w:r>
              <w:t>Are there associated fees for students?</w:t>
            </w:r>
          </w:p>
        </w:tc>
        <w:tc>
          <w:tcPr>
            <w:tcW w:w="6660" w:type="dxa"/>
          </w:tcPr>
          <w:p w14:paraId="1CE99E6D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40874589" w14:textId="77777777" w:rsidTr="003A0E3C">
        <w:tc>
          <w:tcPr>
            <w:tcW w:w="2448" w:type="dxa"/>
          </w:tcPr>
          <w:p w14:paraId="56ED5091" w14:textId="77777777" w:rsidR="007D2F6E" w:rsidRPr="00127D0A" w:rsidRDefault="007D2F6E" w:rsidP="00BE5583"/>
        </w:tc>
        <w:tc>
          <w:tcPr>
            <w:tcW w:w="6660" w:type="dxa"/>
          </w:tcPr>
          <w:p w14:paraId="6938BBBE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755EE99D" w14:textId="77777777" w:rsidTr="00846409">
        <w:tc>
          <w:tcPr>
            <w:tcW w:w="2448" w:type="dxa"/>
          </w:tcPr>
          <w:p w14:paraId="0814249F" w14:textId="77777777" w:rsidR="007D2F6E" w:rsidRPr="00127D0A" w:rsidRDefault="007D2F6E" w:rsidP="00846409">
            <w:r>
              <w:t>Who owns the payroll and benefits?</w:t>
            </w:r>
          </w:p>
        </w:tc>
        <w:tc>
          <w:tcPr>
            <w:tcW w:w="6660" w:type="dxa"/>
          </w:tcPr>
          <w:p w14:paraId="07CD9878" w14:textId="77777777" w:rsidR="007D2F6E" w:rsidRPr="00127D0A" w:rsidRDefault="007D2F6E" w:rsidP="00846409">
            <w:pPr>
              <w:ind w:left="17" w:hanging="17"/>
            </w:pPr>
          </w:p>
        </w:tc>
      </w:tr>
      <w:tr w:rsidR="007D2F6E" w:rsidRPr="00127D0A" w14:paraId="018675DA" w14:textId="77777777" w:rsidTr="00846409">
        <w:tc>
          <w:tcPr>
            <w:tcW w:w="2448" w:type="dxa"/>
          </w:tcPr>
          <w:p w14:paraId="55352AD0" w14:textId="77777777" w:rsidR="007D2F6E" w:rsidRPr="00127D0A" w:rsidRDefault="007D2F6E" w:rsidP="00846409"/>
        </w:tc>
        <w:tc>
          <w:tcPr>
            <w:tcW w:w="6660" w:type="dxa"/>
          </w:tcPr>
          <w:p w14:paraId="73B85449" w14:textId="77777777" w:rsidR="007D2F6E" w:rsidRPr="00127D0A" w:rsidRDefault="007D2F6E" w:rsidP="00846409">
            <w:pPr>
              <w:ind w:left="17" w:hanging="17"/>
            </w:pPr>
          </w:p>
        </w:tc>
      </w:tr>
      <w:tr w:rsidR="007D2F6E" w:rsidRPr="00127D0A" w14:paraId="580D8404" w14:textId="77777777" w:rsidTr="003A0E3C">
        <w:tc>
          <w:tcPr>
            <w:tcW w:w="2448" w:type="dxa"/>
          </w:tcPr>
          <w:p w14:paraId="27BED59C" w14:textId="0F715D8C" w:rsidR="007D2F6E" w:rsidRPr="00127D0A" w:rsidRDefault="007D2F6E" w:rsidP="00BE5583">
            <w:r>
              <w:t>At what rate(s) will adjuncts be paid?</w:t>
            </w:r>
          </w:p>
        </w:tc>
        <w:tc>
          <w:tcPr>
            <w:tcW w:w="6660" w:type="dxa"/>
          </w:tcPr>
          <w:p w14:paraId="5F1587F4" w14:textId="0F0DDD84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2A6E6657" w14:textId="77777777" w:rsidTr="003A0E3C">
        <w:tc>
          <w:tcPr>
            <w:tcW w:w="2448" w:type="dxa"/>
          </w:tcPr>
          <w:p w14:paraId="198E6845" w14:textId="77777777" w:rsidR="007D2F6E" w:rsidRPr="00127D0A" w:rsidRDefault="007D2F6E" w:rsidP="00BE5583"/>
        </w:tc>
        <w:tc>
          <w:tcPr>
            <w:tcW w:w="6660" w:type="dxa"/>
          </w:tcPr>
          <w:p w14:paraId="0742D83E" w14:textId="77777777" w:rsidR="007D2F6E" w:rsidRPr="00127D0A" w:rsidRDefault="007D2F6E" w:rsidP="00127D0A">
            <w:pPr>
              <w:ind w:left="17" w:hanging="17"/>
            </w:pPr>
          </w:p>
        </w:tc>
      </w:tr>
      <w:tr w:rsidR="005F2E6A" w:rsidRPr="00127D0A" w14:paraId="464631FA" w14:textId="77777777" w:rsidTr="00846409">
        <w:tc>
          <w:tcPr>
            <w:tcW w:w="2448" w:type="dxa"/>
          </w:tcPr>
          <w:p w14:paraId="7480A110" w14:textId="77777777" w:rsidR="005F2E6A" w:rsidRPr="00127D0A" w:rsidRDefault="005F2E6A" w:rsidP="00846409">
            <w:r>
              <w:t>When will marketing for the program start?</w:t>
            </w:r>
          </w:p>
        </w:tc>
        <w:tc>
          <w:tcPr>
            <w:tcW w:w="6660" w:type="dxa"/>
          </w:tcPr>
          <w:p w14:paraId="05AFD9E1" w14:textId="77777777" w:rsidR="005F2E6A" w:rsidRPr="00127D0A" w:rsidRDefault="005F2E6A" w:rsidP="00846409">
            <w:pPr>
              <w:ind w:left="17" w:hanging="17"/>
            </w:pPr>
          </w:p>
        </w:tc>
      </w:tr>
      <w:tr w:rsidR="005F2E6A" w:rsidRPr="00127D0A" w14:paraId="38FFDDCE" w14:textId="77777777" w:rsidTr="003A0E3C">
        <w:tc>
          <w:tcPr>
            <w:tcW w:w="2448" w:type="dxa"/>
          </w:tcPr>
          <w:p w14:paraId="3423C19E" w14:textId="77777777" w:rsidR="005F2E6A" w:rsidRDefault="005F2E6A" w:rsidP="00041827"/>
        </w:tc>
        <w:tc>
          <w:tcPr>
            <w:tcW w:w="6660" w:type="dxa"/>
          </w:tcPr>
          <w:p w14:paraId="5AC7AB34" w14:textId="77777777" w:rsidR="005F2E6A" w:rsidRPr="00127D0A" w:rsidRDefault="005F2E6A" w:rsidP="00127D0A">
            <w:pPr>
              <w:ind w:left="17" w:hanging="17"/>
            </w:pPr>
          </w:p>
        </w:tc>
      </w:tr>
      <w:tr w:rsidR="005F2E6A" w:rsidRPr="00127D0A" w14:paraId="56F42CD0" w14:textId="77777777" w:rsidTr="003A0E3C">
        <w:tc>
          <w:tcPr>
            <w:tcW w:w="2448" w:type="dxa"/>
          </w:tcPr>
          <w:p w14:paraId="4AED019A" w14:textId="0DF8283A" w:rsidR="005F2E6A" w:rsidRDefault="005F2E6A" w:rsidP="00041827">
            <w:r>
              <w:t>Who is responsible for marketing this program?</w:t>
            </w:r>
          </w:p>
        </w:tc>
        <w:tc>
          <w:tcPr>
            <w:tcW w:w="6660" w:type="dxa"/>
          </w:tcPr>
          <w:p w14:paraId="01633BA7" w14:textId="77777777" w:rsidR="005F2E6A" w:rsidRPr="00127D0A" w:rsidRDefault="005F2E6A" w:rsidP="00127D0A">
            <w:pPr>
              <w:ind w:left="17" w:hanging="17"/>
            </w:pPr>
          </w:p>
        </w:tc>
      </w:tr>
      <w:tr w:rsidR="007D2F6E" w:rsidRPr="00127D0A" w14:paraId="280B6984" w14:textId="77777777" w:rsidTr="003A0E3C">
        <w:tc>
          <w:tcPr>
            <w:tcW w:w="2448" w:type="dxa"/>
          </w:tcPr>
          <w:p w14:paraId="7FB73842" w14:textId="77777777" w:rsidR="007D2F6E" w:rsidRPr="00127D0A" w:rsidRDefault="007D2F6E" w:rsidP="00BE5583"/>
        </w:tc>
        <w:tc>
          <w:tcPr>
            <w:tcW w:w="6660" w:type="dxa"/>
          </w:tcPr>
          <w:p w14:paraId="32F6258D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6BE03104" w14:textId="77777777" w:rsidTr="003A0E3C">
        <w:tc>
          <w:tcPr>
            <w:tcW w:w="2448" w:type="dxa"/>
          </w:tcPr>
          <w:p w14:paraId="58DBB7E1" w14:textId="12C55D38" w:rsidR="007D2F6E" w:rsidRPr="00127D0A" w:rsidRDefault="007D2F6E" w:rsidP="00BE5583">
            <w:r>
              <w:t>When will the first cohort of students be admitted?</w:t>
            </w:r>
          </w:p>
        </w:tc>
        <w:tc>
          <w:tcPr>
            <w:tcW w:w="6660" w:type="dxa"/>
          </w:tcPr>
          <w:p w14:paraId="002A2528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093A645B" w14:textId="77777777" w:rsidTr="003A0E3C">
        <w:tc>
          <w:tcPr>
            <w:tcW w:w="2448" w:type="dxa"/>
          </w:tcPr>
          <w:p w14:paraId="767225D6" w14:textId="77777777" w:rsidR="007D2F6E" w:rsidRPr="00127D0A" w:rsidRDefault="007D2F6E" w:rsidP="00BE5583"/>
        </w:tc>
        <w:tc>
          <w:tcPr>
            <w:tcW w:w="6660" w:type="dxa"/>
          </w:tcPr>
          <w:p w14:paraId="142276F5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5936496E" w14:textId="77777777" w:rsidTr="003A0E3C">
        <w:tc>
          <w:tcPr>
            <w:tcW w:w="2448" w:type="dxa"/>
          </w:tcPr>
          <w:p w14:paraId="2028B840" w14:textId="134523E6" w:rsidR="007D2F6E" w:rsidRPr="00127D0A" w:rsidRDefault="007D2F6E" w:rsidP="00BE5583">
            <w:r>
              <w:t>How many starts per year?</w:t>
            </w:r>
          </w:p>
        </w:tc>
        <w:tc>
          <w:tcPr>
            <w:tcW w:w="6660" w:type="dxa"/>
          </w:tcPr>
          <w:p w14:paraId="553123C6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737645B6" w14:textId="77777777" w:rsidTr="003A0E3C">
        <w:tc>
          <w:tcPr>
            <w:tcW w:w="2448" w:type="dxa"/>
          </w:tcPr>
          <w:p w14:paraId="12ABED63" w14:textId="77777777" w:rsidR="007D2F6E" w:rsidRPr="00127D0A" w:rsidRDefault="007D2F6E" w:rsidP="00BE5583"/>
        </w:tc>
        <w:tc>
          <w:tcPr>
            <w:tcW w:w="6660" w:type="dxa"/>
          </w:tcPr>
          <w:p w14:paraId="68BE9C12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0FD0E86F" w14:textId="77777777" w:rsidTr="003A0E3C">
        <w:tc>
          <w:tcPr>
            <w:tcW w:w="2448" w:type="dxa"/>
          </w:tcPr>
          <w:p w14:paraId="0457051C" w14:textId="77777777" w:rsidR="007D2F6E" w:rsidRDefault="007D2F6E" w:rsidP="00BE5583">
            <w:r>
              <w:t>Signature School Dean</w:t>
            </w:r>
          </w:p>
          <w:p w14:paraId="01F060B8" w14:textId="4B3B024E" w:rsidR="007D2F6E" w:rsidRPr="00127D0A" w:rsidRDefault="007D2F6E" w:rsidP="00BE5583"/>
        </w:tc>
        <w:tc>
          <w:tcPr>
            <w:tcW w:w="6660" w:type="dxa"/>
          </w:tcPr>
          <w:p w14:paraId="7DBB26EA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1787B6EC" w14:textId="77777777" w:rsidTr="003A0E3C">
        <w:tc>
          <w:tcPr>
            <w:tcW w:w="2448" w:type="dxa"/>
          </w:tcPr>
          <w:p w14:paraId="5C719375" w14:textId="77777777" w:rsidR="007D2F6E" w:rsidRPr="00127D0A" w:rsidRDefault="007D2F6E" w:rsidP="00BE5583"/>
        </w:tc>
        <w:tc>
          <w:tcPr>
            <w:tcW w:w="6660" w:type="dxa"/>
          </w:tcPr>
          <w:p w14:paraId="0C32E4FF" w14:textId="77777777" w:rsidR="007D2F6E" w:rsidRPr="00127D0A" w:rsidRDefault="007D2F6E" w:rsidP="00127D0A">
            <w:pPr>
              <w:ind w:left="17" w:hanging="17"/>
            </w:pPr>
          </w:p>
        </w:tc>
      </w:tr>
      <w:tr w:rsidR="007D2F6E" w:rsidRPr="00127D0A" w14:paraId="29A386B4" w14:textId="77777777" w:rsidTr="003A0E3C">
        <w:tc>
          <w:tcPr>
            <w:tcW w:w="2448" w:type="dxa"/>
          </w:tcPr>
          <w:p w14:paraId="31D4368A" w14:textId="353D1B8F" w:rsidR="007D2F6E" w:rsidRDefault="007D2F6E" w:rsidP="00BE5583">
            <w:r>
              <w:t>Signature Provost</w:t>
            </w:r>
          </w:p>
          <w:p w14:paraId="4C813C9F" w14:textId="77777777" w:rsidR="007D2F6E" w:rsidRPr="00127D0A" w:rsidRDefault="007D2F6E" w:rsidP="00BE5583"/>
        </w:tc>
        <w:tc>
          <w:tcPr>
            <w:tcW w:w="6660" w:type="dxa"/>
          </w:tcPr>
          <w:p w14:paraId="14FF8525" w14:textId="77777777" w:rsidR="007D2F6E" w:rsidRPr="00127D0A" w:rsidRDefault="007D2F6E" w:rsidP="00127D0A">
            <w:pPr>
              <w:ind w:left="17" w:hanging="17"/>
            </w:pPr>
          </w:p>
        </w:tc>
      </w:tr>
      <w:tr w:rsidR="00B15235" w:rsidRPr="00127D0A" w14:paraId="736A9584" w14:textId="77777777" w:rsidTr="003A0E3C">
        <w:tc>
          <w:tcPr>
            <w:tcW w:w="2448" w:type="dxa"/>
          </w:tcPr>
          <w:p w14:paraId="2E073696" w14:textId="77777777" w:rsidR="00B15235" w:rsidRDefault="00B15235" w:rsidP="00BE5583"/>
        </w:tc>
        <w:tc>
          <w:tcPr>
            <w:tcW w:w="6660" w:type="dxa"/>
          </w:tcPr>
          <w:p w14:paraId="65C5E18C" w14:textId="77777777" w:rsidR="00B15235" w:rsidRPr="00127D0A" w:rsidRDefault="00B15235" w:rsidP="00127D0A">
            <w:pPr>
              <w:ind w:left="17" w:hanging="17"/>
            </w:pPr>
          </w:p>
        </w:tc>
      </w:tr>
      <w:tr w:rsidR="007D2F6E" w:rsidRPr="00127D0A" w14:paraId="7BD51A3F" w14:textId="77777777" w:rsidTr="003A0E3C">
        <w:tc>
          <w:tcPr>
            <w:tcW w:w="2448" w:type="dxa"/>
          </w:tcPr>
          <w:p w14:paraId="01736BF4" w14:textId="53B00835" w:rsidR="007D2F6E" w:rsidRPr="00127D0A" w:rsidRDefault="007D2F6E" w:rsidP="00BE5583">
            <w:r>
              <w:t>Signature VP Financial Affairs</w:t>
            </w:r>
          </w:p>
        </w:tc>
        <w:tc>
          <w:tcPr>
            <w:tcW w:w="6660" w:type="dxa"/>
          </w:tcPr>
          <w:p w14:paraId="44012AD6" w14:textId="77777777" w:rsidR="007D2F6E" w:rsidRPr="00127D0A" w:rsidRDefault="007D2F6E" w:rsidP="00127D0A">
            <w:pPr>
              <w:ind w:left="17" w:hanging="17"/>
            </w:pPr>
          </w:p>
        </w:tc>
      </w:tr>
    </w:tbl>
    <w:p w14:paraId="0CACD095" w14:textId="77777777" w:rsidR="00127D0A" w:rsidRDefault="00127D0A"/>
    <w:p w14:paraId="733B5EAD" w14:textId="77777777" w:rsidR="00AC6573" w:rsidRDefault="00AC6573">
      <w:bookmarkStart w:id="0" w:name="_GoBack"/>
      <w:bookmarkEnd w:id="0"/>
    </w:p>
    <w:p w14:paraId="47AC0351" w14:textId="77777777" w:rsidR="00AC6573" w:rsidRDefault="00AC6573"/>
    <w:sectPr w:rsidR="00AC6573" w:rsidSect="00E0355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F8F8" w14:textId="77777777" w:rsidR="00160E4E" w:rsidRDefault="00160E4E" w:rsidP="00160E4E">
      <w:r>
        <w:separator/>
      </w:r>
    </w:p>
  </w:endnote>
  <w:endnote w:type="continuationSeparator" w:id="0">
    <w:p w14:paraId="73576B56" w14:textId="77777777" w:rsidR="00160E4E" w:rsidRDefault="00160E4E" w:rsidP="0016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C7D53" w14:textId="1ABB38FE" w:rsidR="00160E4E" w:rsidRPr="00D45324" w:rsidRDefault="00160E4E">
    <w:pPr>
      <w:pStyle w:val="Footer"/>
      <w:rPr>
        <w:sz w:val="20"/>
        <w:szCs w:val="20"/>
      </w:rPr>
    </w:pPr>
    <w:r w:rsidRPr="00D45324">
      <w:rPr>
        <w:sz w:val="20"/>
        <w:szCs w:val="20"/>
      </w:rPr>
      <w:t>Revised April 3,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BE8A4" w14:textId="77777777" w:rsidR="00160E4E" w:rsidRDefault="00160E4E" w:rsidP="00160E4E">
      <w:r>
        <w:separator/>
      </w:r>
    </w:p>
  </w:footnote>
  <w:footnote w:type="continuationSeparator" w:id="0">
    <w:p w14:paraId="74D5D792" w14:textId="77777777" w:rsidR="00160E4E" w:rsidRDefault="00160E4E" w:rsidP="0016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73"/>
    <w:rsid w:val="00041827"/>
    <w:rsid w:val="000A20D8"/>
    <w:rsid w:val="00113E69"/>
    <w:rsid w:val="00127D0A"/>
    <w:rsid w:val="0014756D"/>
    <w:rsid w:val="00160E4E"/>
    <w:rsid w:val="0019463B"/>
    <w:rsid w:val="001B3171"/>
    <w:rsid w:val="001E2C4D"/>
    <w:rsid w:val="002169C8"/>
    <w:rsid w:val="00245BB2"/>
    <w:rsid w:val="00287C81"/>
    <w:rsid w:val="003021F8"/>
    <w:rsid w:val="0033751C"/>
    <w:rsid w:val="00380229"/>
    <w:rsid w:val="003A0E3C"/>
    <w:rsid w:val="003B584F"/>
    <w:rsid w:val="004354DF"/>
    <w:rsid w:val="0058321A"/>
    <w:rsid w:val="005A13BC"/>
    <w:rsid w:val="005C41F8"/>
    <w:rsid w:val="005F2E6A"/>
    <w:rsid w:val="006F3E4C"/>
    <w:rsid w:val="007D2F6E"/>
    <w:rsid w:val="007D7848"/>
    <w:rsid w:val="00846409"/>
    <w:rsid w:val="00A66983"/>
    <w:rsid w:val="00AC6573"/>
    <w:rsid w:val="00AD773F"/>
    <w:rsid w:val="00B15235"/>
    <w:rsid w:val="00B40603"/>
    <w:rsid w:val="00BE5583"/>
    <w:rsid w:val="00C25256"/>
    <w:rsid w:val="00D45324"/>
    <w:rsid w:val="00D90E3B"/>
    <w:rsid w:val="00E03555"/>
    <w:rsid w:val="00E94924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31D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0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4E"/>
  </w:style>
  <w:style w:type="paragraph" w:styleId="Footer">
    <w:name w:val="footer"/>
    <w:basedOn w:val="Normal"/>
    <w:link w:val="FooterChar"/>
    <w:uiPriority w:val="99"/>
    <w:unhideWhenUsed/>
    <w:rsid w:val="00160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0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4E"/>
  </w:style>
  <w:style w:type="paragraph" w:styleId="Footer">
    <w:name w:val="footer"/>
    <w:basedOn w:val="Normal"/>
    <w:link w:val="FooterChar"/>
    <w:uiPriority w:val="99"/>
    <w:unhideWhenUsed/>
    <w:rsid w:val="00160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192</Words>
  <Characters>1096</Characters>
  <Application>Microsoft Macintosh Word</Application>
  <DocSecurity>0</DocSecurity>
  <Lines>9</Lines>
  <Paragraphs>2</Paragraphs>
  <ScaleCrop>false</ScaleCrop>
  <Company>Utica College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Halliday</dc:creator>
  <cp:keywords/>
  <dc:description/>
  <cp:lastModifiedBy>Robert Halliday</cp:lastModifiedBy>
  <cp:revision>31</cp:revision>
  <dcterms:created xsi:type="dcterms:W3CDTF">2014-03-19T14:25:00Z</dcterms:created>
  <dcterms:modified xsi:type="dcterms:W3CDTF">2014-06-18T19:44:00Z</dcterms:modified>
</cp:coreProperties>
</file>